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E13615" w14:paraId="06296E69" w14:textId="77777777" w:rsidTr="001137E7">
        <w:tc>
          <w:tcPr>
            <w:tcW w:w="5070" w:type="dxa"/>
          </w:tcPr>
          <w:p w14:paraId="23AB3DE6" w14:textId="77777777" w:rsidR="00E13615" w:rsidRDefault="00E13615" w:rsidP="000252BF"/>
        </w:tc>
        <w:tc>
          <w:tcPr>
            <w:tcW w:w="4536" w:type="dxa"/>
          </w:tcPr>
          <w:p w14:paraId="04E72350" w14:textId="77777777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Приложение 1</w:t>
            </w:r>
          </w:p>
          <w:p w14:paraId="324277F3" w14:textId="400A634D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к решению </w:t>
            </w:r>
            <w:r w:rsidR="001137E7">
              <w:rPr>
                <w:sz w:val="28"/>
                <w:szCs w:val="28"/>
              </w:rPr>
              <w:t>17</w:t>
            </w:r>
            <w:r w:rsidRPr="00547FFC">
              <w:rPr>
                <w:sz w:val="28"/>
                <w:szCs w:val="28"/>
              </w:rPr>
              <w:t xml:space="preserve"> сессии V созыва</w:t>
            </w:r>
          </w:p>
          <w:p w14:paraId="3B006E7C" w14:textId="77777777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Совета Николенского</w:t>
            </w:r>
          </w:p>
          <w:p w14:paraId="1A9B5049" w14:textId="77777777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сельского поселения</w:t>
            </w:r>
          </w:p>
          <w:p w14:paraId="5363ADB3" w14:textId="77777777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Гулькевичского района</w:t>
            </w:r>
          </w:p>
          <w:p w14:paraId="320B9A2C" w14:textId="24051450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от </w:t>
            </w:r>
            <w:r w:rsidR="001137E7">
              <w:rPr>
                <w:sz w:val="28"/>
                <w:szCs w:val="28"/>
              </w:rPr>
              <w:t xml:space="preserve">26.11.2025 г. </w:t>
            </w:r>
            <w:r w:rsidRPr="00547FFC">
              <w:rPr>
                <w:sz w:val="28"/>
                <w:szCs w:val="28"/>
              </w:rPr>
              <w:t xml:space="preserve">№ </w:t>
            </w:r>
            <w:r w:rsidR="001137E7">
              <w:rPr>
                <w:sz w:val="28"/>
                <w:szCs w:val="28"/>
              </w:rPr>
              <w:t>58</w:t>
            </w:r>
          </w:p>
          <w:p w14:paraId="02266447" w14:textId="77777777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</w:p>
          <w:p w14:paraId="15E1A68D" w14:textId="003B896A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«Приложение </w:t>
            </w:r>
            <w:r>
              <w:rPr>
                <w:sz w:val="28"/>
                <w:szCs w:val="28"/>
              </w:rPr>
              <w:t>1</w:t>
            </w:r>
          </w:p>
          <w:p w14:paraId="0CBF2FE4" w14:textId="77777777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к решению 5 сессии V созыва</w:t>
            </w:r>
          </w:p>
          <w:p w14:paraId="1D9CFEF1" w14:textId="77777777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Совета Николенского</w:t>
            </w:r>
          </w:p>
          <w:p w14:paraId="2AED3779" w14:textId="77777777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сельского поселения </w:t>
            </w:r>
          </w:p>
          <w:p w14:paraId="6975E137" w14:textId="77777777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Гулькевичского района</w:t>
            </w:r>
          </w:p>
          <w:p w14:paraId="6A4DE706" w14:textId="77777777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от 20 декабря 2024 г. № 18</w:t>
            </w:r>
          </w:p>
          <w:p w14:paraId="49A4CE89" w14:textId="77777777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(в редакции решения Совета </w:t>
            </w:r>
          </w:p>
          <w:p w14:paraId="52943330" w14:textId="77777777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Николенского сельского поселения </w:t>
            </w:r>
          </w:p>
          <w:p w14:paraId="1A7C94FA" w14:textId="77777777" w:rsidR="00547FFC" w:rsidRPr="00547FFC" w:rsidRDefault="00547FFC" w:rsidP="001137E7">
            <w:pPr>
              <w:ind w:left="30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Гулькевичского района</w:t>
            </w:r>
          </w:p>
          <w:p w14:paraId="39D6F2B2" w14:textId="3F2677E9" w:rsidR="00E13615" w:rsidRDefault="00547FFC" w:rsidP="001137E7">
            <w:pPr>
              <w:ind w:left="30"/>
            </w:pPr>
            <w:r w:rsidRPr="00547FFC">
              <w:rPr>
                <w:sz w:val="28"/>
                <w:szCs w:val="28"/>
              </w:rPr>
              <w:t xml:space="preserve">от </w:t>
            </w:r>
            <w:r w:rsidR="001137E7">
              <w:rPr>
                <w:sz w:val="28"/>
                <w:szCs w:val="28"/>
              </w:rPr>
              <w:t>26.11.2025 г.</w:t>
            </w:r>
            <w:r w:rsidRPr="00547FFC">
              <w:rPr>
                <w:sz w:val="28"/>
                <w:szCs w:val="28"/>
              </w:rPr>
              <w:t xml:space="preserve"> № </w:t>
            </w:r>
            <w:r w:rsidR="001137E7">
              <w:rPr>
                <w:sz w:val="28"/>
                <w:szCs w:val="28"/>
              </w:rPr>
              <w:t>58</w:t>
            </w:r>
            <w:r w:rsidRPr="00547FFC">
              <w:rPr>
                <w:sz w:val="28"/>
                <w:szCs w:val="28"/>
              </w:rPr>
              <w:t>)</w:t>
            </w:r>
          </w:p>
        </w:tc>
      </w:tr>
    </w:tbl>
    <w:p w14:paraId="543325A7" w14:textId="77777777" w:rsidR="001137E7" w:rsidRDefault="001137E7" w:rsidP="00E13615">
      <w:pPr>
        <w:jc w:val="center"/>
        <w:rPr>
          <w:b/>
          <w:bCs/>
          <w:sz w:val="28"/>
          <w:szCs w:val="28"/>
        </w:rPr>
      </w:pPr>
    </w:p>
    <w:p w14:paraId="7E7D5A27" w14:textId="41D2EF4D" w:rsidR="00E13615" w:rsidRPr="00973FC4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Объем поступлений доходов</w:t>
      </w:r>
    </w:p>
    <w:p w14:paraId="29F88A39" w14:textId="77777777" w:rsidR="00E13615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Николенского сельского поселения</w:t>
      </w:r>
    </w:p>
    <w:p w14:paraId="3EDB7084" w14:textId="5228958A" w:rsidR="00787B79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Гулькевичского района на 202</w:t>
      </w:r>
      <w:r w:rsidR="00A13562">
        <w:rPr>
          <w:b/>
          <w:bCs/>
          <w:sz w:val="28"/>
          <w:szCs w:val="28"/>
        </w:rPr>
        <w:t>5</w:t>
      </w:r>
      <w:r w:rsidRPr="00973FC4">
        <w:rPr>
          <w:b/>
          <w:bCs/>
          <w:sz w:val="28"/>
          <w:szCs w:val="28"/>
        </w:rPr>
        <w:t xml:space="preserve"> год</w:t>
      </w:r>
    </w:p>
    <w:p w14:paraId="0378608F" w14:textId="77777777" w:rsidR="00792F9E" w:rsidRDefault="00792F9E" w:rsidP="00792F9E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4431"/>
        <w:gridCol w:w="1950"/>
      </w:tblGrid>
      <w:tr w:rsidR="00F71F31" w:rsidRPr="00F71F31" w14:paraId="1F1D7E1F" w14:textId="77777777" w:rsidTr="001137E7">
        <w:tc>
          <w:tcPr>
            <w:tcW w:w="3190" w:type="dxa"/>
            <w:vAlign w:val="center"/>
          </w:tcPr>
          <w:p w14:paraId="3C1CF0F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КБК</w:t>
            </w:r>
          </w:p>
        </w:tc>
        <w:tc>
          <w:tcPr>
            <w:tcW w:w="4431" w:type="dxa"/>
            <w:vAlign w:val="center"/>
          </w:tcPr>
          <w:p w14:paraId="3D5420B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950" w:type="dxa"/>
            <w:vAlign w:val="center"/>
          </w:tcPr>
          <w:p w14:paraId="5F782482" w14:textId="144ADE7E" w:rsidR="00F71F31" w:rsidRPr="00F71F31" w:rsidRDefault="00F71F31" w:rsidP="00A13562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Назначение 20</w:t>
            </w:r>
            <w:r w:rsidRPr="00F71F31">
              <w:rPr>
                <w:sz w:val="28"/>
                <w:szCs w:val="28"/>
                <w:lang w:val="en-US"/>
              </w:rPr>
              <w:t>2</w:t>
            </w:r>
            <w:r w:rsidR="00A13562">
              <w:rPr>
                <w:sz w:val="28"/>
                <w:szCs w:val="28"/>
              </w:rPr>
              <w:t>5</w:t>
            </w:r>
            <w:r w:rsidRPr="00F71F31">
              <w:rPr>
                <w:sz w:val="28"/>
                <w:szCs w:val="28"/>
              </w:rPr>
              <w:t xml:space="preserve"> год</w:t>
            </w:r>
          </w:p>
        </w:tc>
      </w:tr>
      <w:tr w:rsidR="00F71F31" w:rsidRPr="00F71F31" w14:paraId="65C95343" w14:textId="77777777" w:rsidTr="001137E7">
        <w:tc>
          <w:tcPr>
            <w:tcW w:w="3190" w:type="dxa"/>
            <w:vAlign w:val="bottom"/>
          </w:tcPr>
          <w:p w14:paraId="497C3E82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4431" w:type="dxa"/>
          </w:tcPr>
          <w:p w14:paraId="3E76D380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50" w:type="dxa"/>
            <w:vAlign w:val="bottom"/>
          </w:tcPr>
          <w:p w14:paraId="6F9C99E8" w14:textId="7FFB1673" w:rsidR="00F729A3" w:rsidRPr="00F729A3" w:rsidRDefault="00F729A3" w:rsidP="00A135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13 704,</w:t>
            </w:r>
            <w:r w:rsidR="007C1264">
              <w:rPr>
                <w:b/>
                <w:sz w:val="28"/>
                <w:szCs w:val="28"/>
              </w:rPr>
              <w:t>0</w:t>
            </w:r>
          </w:p>
        </w:tc>
      </w:tr>
      <w:tr w:rsidR="00F71F31" w:rsidRPr="00F71F31" w14:paraId="24172D0D" w14:textId="77777777" w:rsidTr="001137E7">
        <w:tc>
          <w:tcPr>
            <w:tcW w:w="3190" w:type="dxa"/>
            <w:vAlign w:val="bottom"/>
          </w:tcPr>
          <w:p w14:paraId="778C2673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1 01 02000 01 0000 110</w:t>
            </w:r>
          </w:p>
        </w:tc>
        <w:tc>
          <w:tcPr>
            <w:tcW w:w="4431" w:type="dxa"/>
          </w:tcPr>
          <w:p w14:paraId="56AC064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950" w:type="dxa"/>
          </w:tcPr>
          <w:p w14:paraId="207ADA58" w14:textId="3653584B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71F31" w:rsidRPr="00973F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172</w:t>
            </w:r>
            <w:r w:rsidR="00F71F31" w:rsidRPr="00973FC4">
              <w:rPr>
                <w:sz w:val="28"/>
                <w:szCs w:val="28"/>
              </w:rPr>
              <w:t>,0</w:t>
            </w:r>
          </w:p>
        </w:tc>
      </w:tr>
      <w:tr w:rsidR="00F71F31" w:rsidRPr="00F71F31" w14:paraId="46BCE489" w14:textId="77777777" w:rsidTr="001137E7">
        <w:tc>
          <w:tcPr>
            <w:tcW w:w="3190" w:type="dxa"/>
          </w:tcPr>
          <w:p w14:paraId="2827FF5A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1 03 02230 01 0000 110</w:t>
            </w:r>
          </w:p>
          <w:p w14:paraId="217BD8F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1 03 02240 01 0000 110</w:t>
            </w:r>
          </w:p>
          <w:p w14:paraId="273E66B3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1 03 02250 01 0000 110</w:t>
            </w:r>
          </w:p>
          <w:p w14:paraId="1FF6B00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1 03 02260 01 0000 110</w:t>
            </w:r>
          </w:p>
        </w:tc>
        <w:tc>
          <w:tcPr>
            <w:tcW w:w="4431" w:type="dxa"/>
          </w:tcPr>
          <w:p w14:paraId="55CADB12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50" w:type="dxa"/>
          </w:tcPr>
          <w:p w14:paraId="62433108" w14:textId="1A691276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71F31" w:rsidRPr="00973F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081</w:t>
            </w:r>
            <w:r w:rsidR="00E023AE">
              <w:rPr>
                <w:sz w:val="28"/>
                <w:szCs w:val="28"/>
              </w:rPr>
              <w:t>,1</w:t>
            </w:r>
          </w:p>
        </w:tc>
      </w:tr>
      <w:tr w:rsidR="00F71F31" w:rsidRPr="00F71F31" w14:paraId="15F711C5" w14:textId="77777777" w:rsidTr="001137E7">
        <w:tc>
          <w:tcPr>
            <w:tcW w:w="3190" w:type="dxa"/>
          </w:tcPr>
          <w:p w14:paraId="5798336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10503000 01 0000 110</w:t>
            </w:r>
          </w:p>
        </w:tc>
        <w:tc>
          <w:tcPr>
            <w:tcW w:w="4431" w:type="dxa"/>
          </w:tcPr>
          <w:p w14:paraId="04FA1719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950" w:type="dxa"/>
          </w:tcPr>
          <w:p w14:paraId="0954D188" w14:textId="6A59E417" w:rsidR="00F71F31" w:rsidRPr="00FC18D2" w:rsidRDefault="00136BC6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023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156</w:t>
            </w:r>
            <w:r w:rsidR="00F71F31" w:rsidRPr="00FC18D2">
              <w:rPr>
                <w:sz w:val="28"/>
                <w:szCs w:val="28"/>
              </w:rPr>
              <w:t>,</w:t>
            </w:r>
            <w:r w:rsidR="002010E0">
              <w:rPr>
                <w:sz w:val="28"/>
                <w:szCs w:val="28"/>
              </w:rPr>
              <w:t>7</w:t>
            </w:r>
          </w:p>
        </w:tc>
      </w:tr>
      <w:tr w:rsidR="00F71F31" w:rsidRPr="00F71F31" w14:paraId="4B31206F" w14:textId="77777777" w:rsidTr="001137E7">
        <w:tc>
          <w:tcPr>
            <w:tcW w:w="3190" w:type="dxa"/>
          </w:tcPr>
          <w:p w14:paraId="4271715B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10601030 10 0000 110</w:t>
            </w:r>
          </w:p>
        </w:tc>
        <w:tc>
          <w:tcPr>
            <w:tcW w:w="4431" w:type="dxa"/>
          </w:tcPr>
          <w:p w14:paraId="15169225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50" w:type="dxa"/>
          </w:tcPr>
          <w:p w14:paraId="1DF14001" w14:textId="2E10D0A0" w:rsidR="00F71F31" w:rsidRPr="00973FC4" w:rsidRDefault="00A13562" w:rsidP="00F71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F71F31" w:rsidRPr="00973FC4">
              <w:rPr>
                <w:sz w:val="28"/>
                <w:szCs w:val="28"/>
              </w:rPr>
              <w:t>0,0</w:t>
            </w:r>
          </w:p>
        </w:tc>
      </w:tr>
      <w:tr w:rsidR="00F71F31" w:rsidRPr="00F71F31" w14:paraId="5A79F0B3" w14:textId="77777777" w:rsidTr="001137E7">
        <w:tc>
          <w:tcPr>
            <w:tcW w:w="3190" w:type="dxa"/>
          </w:tcPr>
          <w:p w14:paraId="36B61366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10606000 10 0000 110</w:t>
            </w:r>
          </w:p>
        </w:tc>
        <w:tc>
          <w:tcPr>
            <w:tcW w:w="4431" w:type="dxa"/>
          </w:tcPr>
          <w:p w14:paraId="0212F811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50" w:type="dxa"/>
          </w:tcPr>
          <w:p w14:paraId="2CC346A5" w14:textId="5D416519" w:rsidR="00F71F31" w:rsidRPr="00DC042B" w:rsidRDefault="00DC042B" w:rsidP="00A1356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F729A3">
              <w:rPr>
                <w:sz w:val="28"/>
                <w:szCs w:val="28"/>
              </w:rPr>
              <w:t> 904,2</w:t>
            </w:r>
          </w:p>
        </w:tc>
      </w:tr>
      <w:tr w:rsidR="00F71F31" w:rsidRPr="00F71F31" w14:paraId="7EEB992B" w14:textId="77777777" w:rsidTr="001137E7">
        <w:tc>
          <w:tcPr>
            <w:tcW w:w="3190" w:type="dxa"/>
          </w:tcPr>
          <w:p w14:paraId="1313DBD2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431" w:type="dxa"/>
            <w:vAlign w:val="center"/>
          </w:tcPr>
          <w:p w14:paraId="7BE4C421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50" w:type="dxa"/>
          </w:tcPr>
          <w:p w14:paraId="124512B6" w14:textId="50CB2E2A" w:rsidR="00F71F31" w:rsidRPr="00973FC4" w:rsidRDefault="00A13562" w:rsidP="00A135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8 </w:t>
            </w:r>
            <w:r w:rsidR="0012244A">
              <w:rPr>
                <w:b/>
                <w:bCs/>
                <w:sz w:val="28"/>
                <w:szCs w:val="28"/>
              </w:rPr>
              <w:t>53</w:t>
            </w:r>
            <w:r w:rsidR="005E0256">
              <w:rPr>
                <w:b/>
                <w:bCs/>
                <w:sz w:val="28"/>
                <w:szCs w:val="28"/>
              </w:rPr>
              <w:t>3</w:t>
            </w:r>
            <w:r w:rsidR="00FF0CA5">
              <w:rPr>
                <w:b/>
                <w:bCs/>
                <w:sz w:val="28"/>
                <w:szCs w:val="28"/>
              </w:rPr>
              <w:t>,</w:t>
            </w:r>
            <w:r w:rsidR="005E0256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F71F31" w:rsidRPr="00F71F31" w14:paraId="510C03D8" w14:textId="77777777" w:rsidTr="001137E7">
        <w:tc>
          <w:tcPr>
            <w:tcW w:w="3190" w:type="dxa"/>
          </w:tcPr>
          <w:p w14:paraId="2F600AA5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2 02 15000 00 0000 150</w:t>
            </w:r>
          </w:p>
        </w:tc>
        <w:tc>
          <w:tcPr>
            <w:tcW w:w="4431" w:type="dxa"/>
          </w:tcPr>
          <w:p w14:paraId="128537E2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 xml:space="preserve">Дотации на выравнивание </w:t>
            </w:r>
            <w:r w:rsidRPr="00F71F31">
              <w:rPr>
                <w:sz w:val="28"/>
                <w:szCs w:val="28"/>
              </w:rPr>
              <w:lastRenderedPageBreak/>
              <w:t>бюджетной обеспеченности поселений</w:t>
            </w:r>
          </w:p>
        </w:tc>
        <w:tc>
          <w:tcPr>
            <w:tcW w:w="1950" w:type="dxa"/>
          </w:tcPr>
          <w:p w14:paraId="1BBD87B6" w14:textId="052AE7A8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8 081</w:t>
            </w:r>
            <w:r w:rsidR="00F71F31" w:rsidRPr="00973F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F71F31" w:rsidRPr="00F71F31" w14:paraId="7DB4CD3F" w14:textId="77777777" w:rsidTr="001137E7">
        <w:tc>
          <w:tcPr>
            <w:tcW w:w="3190" w:type="dxa"/>
          </w:tcPr>
          <w:p w14:paraId="54FC4E2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2 02 30000 00 0000 150</w:t>
            </w:r>
          </w:p>
        </w:tc>
        <w:tc>
          <w:tcPr>
            <w:tcW w:w="4431" w:type="dxa"/>
            <w:vAlign w:val="center"/>
          </w:tcPr>
          <w:p w14:paraId="6E503D4F" w14:textId="77777777" w:rsidR="00F71F31" w:rsidRPr="00F71F31" w:rsidRDefault="00F71F31" w:rsidP="00F71F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 xml:space="preserve">Субвенции бюджетам </w:t>
            </w:r>
            <w:proofErr w:type="gramStart"/>
            <w:r w:rsidRPr="00F71F31">
              <w:rPr>
                <w:sz w:val="28"/>
                <w:szCs w:val="28"/>
              </w:rPr>
              <w:t>субъектов  Российской</w:t>
            </w:r>
            <w:proofErr w:type="gramEnd"/>
            <w:r w:rsidRPr="00F71F31">
              <w:rPr>
                <w:sz w:val="28"/>
                <w:szCs w:val="28"/>
              </w:rPr>
              <w:t xml:space="preserve"> Федерации и муниципальных образований</w:t>
            </w:r>
          </w:p>
        </w:tc>
        <w:tc>
          <w:tcPr>
            <w:tcW w:w="1950" w:type="dxa"/>
          </w:tcPr>
          <w:p w14:paraId="174CF08B" w14:textId="1BBB7406" w:rsidR="00F71F31" w:rsidRPr="00A13562" w:rsidRDefault="0012244A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47FFC">
              <w:rPr>
                <w:sz w:val="28"/>
                <w:szCs w:val="28"/>
              </w:rPr>
              <w:t>51</w:t>
            </w:r>
            <w:r>
              <w:rPr>
                <w:sz w:val="28"/>
                <w:szCs w:val="28"/>
              </w:rPr>
              <w:t>,</w:t>
            </w:r>
            <w:r w:rsidR="00547FFC">
              <w:rPr>
                <w:sz w:val="28"/>
                <w:szCs w:val="28"/>
              </w:rPr>
              <w:t>9</w:t>
            </w:r>
          </w:p>
        </w:tc>
      </w:tr>
      <w:tr w:rsidR="00F71F31" w:rsidRPr="00F71F31" w14:paraId="16BB8B4E" w14:textId="77777777" w:rsidTr="001137E7">
        <w:tc>
          <w:tcPr>
            <w:tcW w:w="3190" w:type="dxa"/>
          </w:tcPr>
          <w:p w14:paraId="110DFC70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31" w:type="dxa"/>
            <w:vAlign w:val="center"/>
          </w:tcPr>
          <w:p w14:paraId="609A0A0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ВСЕГО ДОХОДОВ</w:t>
            </w:r>
            <w:r w:rsidRPr="00F71F31">
              <w:rPr>
                <w:sz w:val="28"/>
                <w:szCs w:val="28"/>
              </w:rPr>
              <w:t>:</w:t>
            </w:r>
          </w:p>
        </w:tc>
        <w:tc>
          <w:tcPr>
            <w:tcW w:w="1950" w:type="dxa"/>
          </w:tcPr>
          <w:p w14:paraId="107FED34" w14:textId="16FB824A" w:rsidR="00DC042B" w:rsidRPr="00DC042B" w:rsidRDefault="00DC042B" w:rsidP="00A135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 w:rsidR="00F729A3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 </w:t>
            </w:r>
            <w:r w:rsidR="00F729A3">
              <w:rPr>
                <w:b/>
                <w:sz w:val="28"/>
                <w:szCs w:val="28"/>
              </w:rPr>
              <w:t>237</w:t>
            </w:r>
            <w:r>
              <w:rPr>
                <w:b/>
                <w:sz w:val="28"/>
                <w:szCs w:val="28"/>
              </w:rPr>
              <w:t>,</w:t>
            </w:r>
            <w:r w:rsidR="007C1264">
              <w:rPr>
                <w:b/>
                <w:sz w:val="28"/>
                <w:szCs w:val="28"/>
              </w:rPr>
              <w:t>0</w:t>
            </w:r>
          </w:p>
        </w:tc>
      </w:tr>
    </w:tbl>
    <w:p w14:paraId="33DBF7A5" w14:textId="782C0F3A" w:rsidR="00792F9E" w:rsidRDefault="00792F9E" w:rsidP="00792F9E">
      <w:pPr>
        <w:jc w:val="both"/>
        <w:rPr>
          <w:sz w:val="28"/>
          <w:szCs w:val="28"/>
        </w:rPr>
      </w:pPr>
    </w:p>
    <w:p w14:paraId="4D511703" w14:textId="77777777" w:rsidR="001137E7" w:rsidRDefault="001137E7" w:rsidP="00792F9E">
      <w:pPr>
        <w:jc w:val="both"/>
        <w:rPr>
          <w:sz w:val="28"/>
          <w:szCs w:val="28"/>
        </w:rPr>
      </w:pPr>
    </w:p>
    <w:p w14:paraId="18B83349" w14:textId="77777777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14:paraId="6D942FCA" w14:textId="77777777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Николенского сельского поселения</w:t>
      </w:r>
    </w:p>
    <w:p w14:paraId="68FA4208" w14:textId="58EDDBD2" w:rsidR="00CA3083" w:rsidRPr="00792F9E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</w:t>
      </w:r>
      <w:r w:rsidR="001137E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И.</w:t>
      </w:r>
      <w:r w:rsidR="00D5042F">
        <w:rPr>
          <w:sz w:val="28"/>
          <w:szCs w:val="28"/>
        </w:rPr>
        <w:t>Н</w:t>
      </w:r>
      <w:r>
        <w:rPr>
          <w:sz w:val="28"/>
          <w:szCs w:val="28"/>
        </w:rPr>
        <w:t>. Бойко</w:t>
      </w:r>
    </w:p>
    <w:sectPr w:rsidR="00CA3083" w:rsidRPr="00792F9E" w:rsidSect="001137E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B92A6" w14:textId="77777777" w:rsidR="007F4D07" w:rsidRDefault="007F4D07" w:rsidP="00CA3083">
      <w:r>
        <w:separator/>
      </w:r>
    </w:p>
  </w:endnote>
  <w:endnote w:type="continuationSeparator" w:id="0">
    <w:p w14:paraId="58A22549" w14:textId="77777777" w:rsidR="007F4D07" w:rsidRDefault="007F4D07" w:rsidP="00CA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ED12E" w14:textId="77777777" w:rsidR="007F4D07" w:rsidRDefault="007F4D07" w:rsidP="00CA3083">
      <w:r>
        <w:separator/>
      </w:r>
    </w:p>
  </w:footnote>
  <w:footnote w:type="continuationSeparator" w:id="0">
    <w:p w14:paraId="737545CB" w14:textId="77777777" w:rsidR="007F4D07" w:rsidRDefault="007F4D07" w:rsidP="00CA3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5550000"/>
      <w:docPartObj>
        <w:docPartGallery w:val="Page Numbers (Top of Page)"/>
        <w:docPartUnique/>
      </w:docPartObj>
    </w:sdtPr>
    <w:sdtEndPr/>
    <w:sdtContent>
      <w:p w14:paraId="103820B2" w14:textId="77777777" w:rsidR="00CA3083" w:rsidRDefault="00CA30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19A">
          <w:rPr>
            <w:noProof/>
          </w:rPr>
          <w:t>2</w:t>
        </w:r>
        <w:r>
          <w:fldChar w:fldCharType="end"/>
        </w:r>
      </w:p>
    </w:sdtContent>
  </w:sdt>
  <w:p w14:paraId="544AF786" w14:textId="77777777" w:rsidR="00CA3083" w:rsidRDefault="00CA30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615"/>
    <w:rsid w:val="00096E34"/>
    <w:rsid w:val="001037F0"/>
    <w:rsid w:val="001137E7"/>
    <w:rsid w:val="00114FD9"/>
    <w:rsid w:val="0012244A"/>
    <w:rsid w:val="00136BC6"/>
    <w:rsid w:val="002010E0"/>
    <w:rsid w:val="0025564B"/>
    <w:rsid w:val="002A7593"/>
    <w:rsid w:val="002E0022"/>
    <w:rsid w:val="002E290E"/>
    <w:rsid w:val="002F319A"/>
    <w:rsid w:val="00443478"/>
    <w:rsid w:val="00480B59"/>
    <w:rsid w:val="004D4634"/>
    <w:rsid w:val="004F27C0"/>
    <w:rsid w:val="00547FFC"/>
    <w:rsid w:val="005E0256"/>
    <w:rsid w:val="005E5C0E"/>
    <w:rsid w:val="00635783"/>
    <w:rsid w:val="00674B58"/>
    <w:rsid w:val="00692F74"/>
    <w:rsid w:val="00787B79"/>
    <w:rsid w:val="00792F9E"/>
    <w:rsid w:val="007B5A38"/>
    <w:rsid w:val="007C1264"/>
    <w:rsid w:val="007C3487"/>
    <w:rsid w:val="007F4D07"/>
    <w:rsid w:val="0084516F"/>
    <w:rsid w:val="008B0F14"/>
    <w:rsid w:val="009E56ED"/>
    <w:rsid w:val="00A13562"/>
    <w:rsid w:val="00B32752"/>
    <w:rsid w:val="00CA3083"/>
    <w:rsid w:val="00D5042F"/>
    <w:rsid w:val="00DC042B"/>
    <w:rsid w:val="00E023AE"/>
    <w:rsid w:val="00E13615"/>
    <w:rsid w:val="00E30F17"/>
    <w:rsid w:val="00E36E7A"/>
    <w:rsid w:val="00E53A27"/>
    <w:rsid w:val="00F26490"/>
    <w:rsid w:val="00F71F31"/>
    <w:rsid w:val="00F729A3"/>
    <w:rsid w:val="00F8319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D28A8"/>
  <w15:docId w15:val="{DDBC7BF8-773D-4B07-8D8A-25A91054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3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F7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28</cp:revision>
  <cp:lastPrinted>2025-11-27T11:09:00Z</cp:lastPrinted>
  <dcterms:created xsi:type="dcterms:W3CDTF">2023-08-24T11:38:00Z</dcterms:created>
  <dcterms:modified xsi:type="dcterms:W3CDTF">2025-11-27T11:09:00Z</dcterms:modified>
</cp:coreProperties>
</file>